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Pr="00946272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B86A5E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06-57-520-127</w:t>
            </w:r>
            <w:r w:rsidRPr="00B86A5E">
              <w:rPr>
                <w:rFonts w:ascii="Adobe Garamond Pro" w:hAnsi="Adobe Garamond Pro" w:cs="Adobe Garamond Pro"/>
              </w:rPr>
              <w:tab/>
            </w:r>
            <w:proofErr w:type="spellStart"/>
            <w:r w:rsidRPr="00B86A5E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B86A5E">
              <w:rPr>
                <w:rFonts w:ascii="Adobe Garamond Pro" w:hAnsi="Adobe Garamond Pro" w:cs="Adobe Garamond Pro"/>
              </w:rPr>
              <w:t>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tancziko.attila@jaszfenyszaru.hu</w:t>
            </w: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8573F8" w:rsidRDefault="008573F8" w:rsidP="0024610B">
      <w:pPr>
        <w:pStyle w:val="Cmsor2"/>
        <w:rPr>
          <w:rFonts w:ascii="Adobe Garamond Pro" w:hAnsi="Adobe Garamond Pro"/>
          <w:sz w:val="28"/>
          <w:szCs w:val="28"/>
        </w:rPr>
      </w:pPr>
    </w:p>
    <w:p w:rsidR="0024610B" w:rsidRPr="00851B42" w:rsidRDefault="0024610B" w:rsidP="0024610B">
      <w:pPr>
        <w:pStyle w:val="Cmsor2"/>
        <w:rPr>
          <w:rFonts w:ascii="Adobe Garamond Pro" w:hAnsi="Adobe Garamond Pro"/>
          <w:sz w:val="28"/>
          <w:szCs w:val="28"/>
        </w:rPr>
      </w:pPr>
      <w:r w:rsidRPr="00851B42">
        <w:rPr>
          <w:rFonts w:ascii="Adobe Garamond Pro" w:hAnsi="Adobe Garamond Pro"/>
          <w:sz w:val="28"/>
          <w:szCs w:val="28"/>
        </w:rPr>
        <w:t xml:space="preserve">Előterjesztés a Jászfényszaru </w:t>
      </w:r>
      <w:r>
        <w:rPr>
          <w:rFonts w:ascii="Adobe Garamond Pro" w:hAnsi="Adobe Garamond Pro"/>
          <w:sz w:val="28"/>
          <w:szCs w:val="28"/>
        </w:rPr>
        <w:t>Szabadság, és Hunyadi János úti csapadékvíz elvezetés kivitelező</w:t>
      </w:r>
      <w:r w:rsidR="00DF6E2C">
        <w:rPr>
          <w:rFonts w:ascii="Adobe Garamond Pro" w:hAnsi="Adobe Garamond Pro"/>
          <w:sz w:val="28"/>
          <w:szCs w:val="28"/>
        </w:rPr>
        <w:t>jének</w:t>
      </w:r>
      <w:r>
        <w:rPr>
          <w:rFonts w:ascii="Adobe Garamond Pro" w:hAnsi="Adobe Garamond Pro"/>
          <w:sz w:val="28"/>
          <w:szCs w:val="28"/>
        </w:rPr>
        <w:t xml:space="preserve"> kiválasztásáról</w:t>
      </w:r>
    </w:p>
    <w:p w:rsidR="004723A8" w:rsidRPr="00826844" w:rsidRDefault="004723A8" w:rsidP="00BC7AE1">
      <w:pPr>
        <w:spacing w:after="0" w:line="240" w:lineRule="auto"/>
        <w:jc w:val="center"/>
        <w:rPr>
          <w:rFonts w:ascii="Adobe Garamond Pro" w:hAnsi="Adobe Garamond Pro"/>
          <w:sz w:val="28"/>
          <w:szCs w:val="28"/>
        </w:rPr>
      </w:pPr>
    </w:p>
    <w:p w:rsidR="004723A8" w:rsidRDefault="004723A8" w:rsidP="00BC7AE1">
      <w:pPr>
        <w:spacing w:after="0" w:line="240" w:lineRule="auto"/>
        <w:rPr>
          <w:rFonts w:ascii="Adobe Garamond Pro" w:hAnsi="Adobe Garamond Pro"/>
          <w:sz w:val="24"/>
          <w:szCs w:val="24"/>
        </w:rPr>
      </w:pPr>
    </w:p>
    <w:p w:rsidR="008573F8" w:rsidRDefault="0024610B" w:rsidP="0024610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81FEF">
        <w:rPr>
          <w:rFonts w:ascii="Adobe Garamond Pro" w:hAnsi="Adobe Garamond Pro"/>
          <w:sz w:val="24"/>
          <w:szCs w:val="24"/>
        </w:rPr>
        <w:t xml:space="preserve">Jászfényszaru Város Önkormányzata </w:t>
      </w:r>
      <w:r w:rsidR="00181FEF">
        <w:rPr>
          <w:rFonts w:ascii="Adobe Garamond Pro" w:hAnsi="Adobe Garamond Pro"/>
          <w:sz w:val="24"/>
          <w:szCs w:val="24"/>
        </w:rPr>
        <w:t xml:space="preserve">ajánlatot kért </w:t>
      </w:r>
      <w:r w:rsidRPr="00181FEF">
        <w:rPr>
          <w:rFonts w:ascii="Adobe Garamond Pro" w:hAnsi="Adobe Garamond Pro"/>
          <w:sz w:val="24"/>
          <w:szCs w:val="24"/>
        </w:rPr>
        <w:t xml:space="preserve">a </w:t>
      </w:r>
      <w:r w:rsidR="00181FEF" w:rsidRPr="00181FEF">
        <w:rPr>
          <w:rFonts w:ascii="Adobe Garamond Pro" w:hAnsi="Adobe Garamond Pro"/>
          <w:sz w:val="24"/>
          <w:szCs w:val="24"/>
        </w:rPr>
        <w:t>Jászfényszaru Szabadság úti csapadékvíz elvezetés a 3106 jelű összekötő út jobb oldalán a 16+853,1 kilométerszelvénytől a Hunyadi János úti záportározóba</w:t>
      </w:r>
      <w:r w:rsidR="009172DC">
        <w:rPr>
          <w:rFonts w:ascii="Adobe Garamond Pro" w:hAnsi="Adobe Garamond Pro"/>
          <w:sz w:val="24"/>
          <w:szCs w:val="24"/>
        </w:rPr>
        <w:t xml:space="preserve"> kivitelezésére</w:t>
      </w:r>
      <w:bookmarkStart w:id="0" w:name="_GoBack"/>
      <w:bookmarkEnd w:id="0"/>
      <w:r w:rsidR="00181FEF" w:rsidRPr="00181FEF">
        <w:rPr>
          <w:rFonts w:ascii="Adobe Garamond Pro" w:hAnsi="Adobe Garamond Pro"/>
          <w:sz w:val="24"/>
          <w:szCs w:val="24"/>
        </w:rPr>
        <w:t xml:space="preserve"> </w:t>
      </w:r>
      <w:r w:rsidR="00181FEF">
        <w:rPr>
          <w:rFonts w:ascii="Adobe Garamond Pro" w:hAnsi="Adobe Garamond Pro"/>
          <w:sz w:val="24"/>
          <w:szCs w:val="24"/>
        </w:rPr>
        <w:t>az alábbi vállalkozásoktól:</w:t>
      </w:r>
    </w:p>
    <w:p w:rsidR="00181FEF" w:rsidRDefault="00181FEF" w:rsidP="0024610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81FEF" w:rsidRPr="00181FEF" w:rsidRDefault="00181FEF" w:rsidP="00181FEF">
      <w:pPr>
        <w:pStyle w:val="Listaszerbekezds"/>
        <w:numPr>
          <w:ilvl w:val="0"/>
          <w:numId w:val="1"/>
        </w:numPr>
        <w:jc w:val="both"/>
        <w:rPr>
          <w:rFonts w:ascii="Adobe Garamond Pro" w:hAnsi="Adobe Garamond Pro"/>
          <w:sz w:val="24"/>
          <w:szCs w:val="24"/>
        </w:rPr>
      </w:pPr>
      <w:r w:rsidRPr="00181FEF">
        <w:rPr>
          <w:rFonts w:ascii="Adobe Garamond Pro" w:hAnsi="Adobe Garamond Pro"/>
          <w:sz w:val="24"/>
          <w:szCs w:val="24"/>
        </w:rPr>
        <w:t>Baktató Kft. (5100. Jászberény, Csángó u. 5.)</w:t>
      </w:r>
    </w:p>
    <w:p w:rsidR="00181FEF" w:rsidRPr="00181FEF" w:rsidRDefault="00181FEF" w:rsidP="00181FE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proofErr w:type="spellStart"/>
      <w:r w:rsidRPr="00181FEF">
        <w:rPr>
          <w:rFonts w:ascii="Adobe Garamond Pro" w:hAnsi="Adobe Garamond Pro" w:cstheme="minorHAnsi"/>
          <w:sz w:val="24"/>
          <w:szCs w:val="24"/>
        </w:rPr>
        <w:t>Geogép</w:t>
      </w:r>
      <w:proofErr w:type="spellEnd"/>
      <w:r w:rsidRPr="00181FEF">
        <w:rPr>
          <w:rFonts w:ascii="Adobe Garamond Pro" w:hAnsi="Adobe Garamond Pro" w:cstheme="minorHAnsi"/>
          <w:sz w:val="24"/>
          <w:szCs w:val="24"/>
        </w:rPr>
        <w:t xml:space="preserve"> Kft. (5100. Jászberény, Réhely u. 39.)</w:t>
      </w:r>
    </w:p>
    <w:p w:rsidR="00181FEF" w:rsidRPr="00181FEF" w:rsidRDefault="00181FEF" w:rsidP="00181FEF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 w:rsidRPr="00181FEF">
        <w:rPr>
          <w:rFonts w:ascii="Adobe Garamond Pro" w:hAnsi="Adobe Garamond Pro" w:cstheme="minorHAnsi"/>
          <w:sz w:val="24"/>
          <w:szCs w:val="24"/>
        </w:rPr>
        <w:t>Atlasz-</w:t>
      </w:r>
      <w:proofErr w:type="spellStart"/>
      <w:r w:rsidRPr="00181FEF">
        <w:rPr>
          <w:rFonts w:ascii="Adobe Garamond Pro" w:hAnsi="Adobe Garamond Pro" w:cstheme="minorHAnsi"/>
          <w:sz w:val="24"/>
          <w:szCs w:val="24"/>
        </w:rPr>
        <w:t>Contract</w:t>
      </w:r>
      <w:proofErr w:type="spellEnd"/>
      <w:r w:rsidRPr="00181FEF">
        <w:rPr>
          <w:rFonts w:ascii="Adobe Garamond Pro" w:hAnsi="Adobe Garamond Pro" w:cstheme="minorHAnsi"/>
          <w:sz w:val="24"/>
          <w:szCs w:val="24"/>
        </w:rPr>
        <w:t xml:space="preserve"> Kft. (5137. Jászkisér, Kittenberger u. 11.)</w:t>
      </w:r>
    </w:p>
    <w:p w:rsidR="00181FEF" w:rsidRDefault="00181FEF" w:rsidP="0024610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81FEF" w:rsidRPr="00181FEF" w:rsidRDefault="00181FEF" w:rsidP="00181FEF">
      <w:pPr>
        <w:spacing w:after="0" w:line="240" w:lineRule="auto"/>
        <w:jc w:val="both"/>
        <w:rPr>
          <w:rFonts w:ascii="Adobe Garamond Pro" w:hAnsi="Adobe Garamond Pro" w:cstheme="minorHAnsi"/>
          <w:sz w:val="24"/>
          <w:szCs w:val="24"/>
        </w:rPr>
      </w:pPr>
      <w:r w:rsidRPr="00181FEF">
        <w:rPr>
          <w:rFonts w:ascii="Adobe Garamond Pro" w:hAnsi="Adobe Garamond Pro"/>
          <w:sz w:val="24"/>
          <w:szCs w:val="24"/>
        </w:rPr>
        <w:t>A legjobb ajánlatot</w:t>
      </w:r>
      <w:r>
        <w:rPr>
          <w:rFonts w:ascii="Adobe Garamond Pro" w:hAnsi="Adobe Garamond Pro"/>
          <w:sz w:val="24"/>
          <w:szCs w:val="24"/>
        </w:rPr>
        <w:t xml:space="preserve">, </w:t>
      </w:r>
      <w:r w:rsidRPr="00181FEF">
        <w:rPr>
          <w:rFonts w:ascii="Adobe Garamond Pro" w:hAnsi="Adobe Garamond Pro"/>
          <w:sz w:val="24"/>
          <w:szCs w:val="24"/>
        </w:rPr>
        <w:t>19.101.792</w:t>
      </w:r>
      <w:r>
        <w:rPr>
          <w:rFonts w:ascii="Adobe Garamond Pro" w:hAnsi="Adobe Garamond Pro"/>
          <w:sz w:val="24"/>
          <w:szCs w:val="24"/>
        </w:rPr>
        <w:t>,- Ft + Áfa</w:t>
      </w:r>
      <w:r w:rsidRPr="00181FEF">
        <w:rPr>
          <w:rFonts w:ascii="Adobe Garamond Pro" w:hAnsi="Adobe Garamond Pro"/>
          <w:sz w:val="24"/>
          <w:szCs w:val="24"/>
        </w:rPr>
        <w:t xml:space="preserve"> a </w:t>
      </w:r>
      <w:proofErr w:type="spellStart"/>
      <w:r w:rsidRPr="00181FEF">
        <w:rPr>
          <w:rFonts w:ascii="Adobe Garamond Pro" w:hAnsi="Adobe Garamond Pro" w:cstheme="minorHAnsi"/>
          <w:sz w:val="24"/>
          <w:szCs w:val="24"/>
        </w:rPr>
        <w:t>Geogép</w:t>
      </w:r>
      <w:proofErr w:type="spellEnd"/>
      <w:r w:rsidRPr="00181FEF">
        <w:rPr>
          <w:rFonts w:ascii="Adobe Garamond Pro" w:hAnsi="Adobe Garamond Pro" w:cstheme="minorHAnsi"/>
          <w:sz w:val="24"/>
          <w:szCs w:val="24"/>
        </w:rPr>
        <w:t xml:space="preserve"> Kft. (5100. Jászberény, Réhely u. 39.)</w:t>
      </w:r>
      <w:r>
        <w:rPr>
          <w:rFonts w:ascii="Adobe Garamond Pro" w:hAnsi="Adobe Garamond Pro" w:cstheme="minorHAnsi"/>
          <w:sz w:val="24"/>
          <w:szCs w:val="24"/>
        </w:rPr>
        <w:t xml:space="preserve"> adta.</w:t>
      </w:r>
    </w:p>
    <w:p w:rsidR="00181FEF" w:rsidRPr="00181FEF" w:rsidRDefault="00181FEF" w:rsidP="0024610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 </w:t>
      </w:r>
    </w:p>
    <w:p w:rsidR="008573F8" w:rsidRPr="00181FEF" w:rsidRDefault="008573F8" w:rsidP="0024610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24610B" w:rsidRPr="00181FEF" w:rsidRDefault="0024610B" w:rsidP="0024610B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81FEF">
        <w:rPr>
          <w:rFonts w:ascii="Adobe Garamond Pro" w:hAnsi="Adobe Garamond Pro"/>
          <w:sz w:val="24"/>
          <w:szCs w:val="24"/>
        </w:rPr>
        <w:t xml:space="preserve">    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>Határozati javaslat:</w:t>
      </w:r>
    </w:p>
    <w:p w:rsidR="00BC7AE1" w:rsidRPr="00EA1147" w:rsidRDefault="00BC7AE1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BC7AE1" w:rsidRPr="00181245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</w:t>
      </w:r>
      <w:r w:rsidRPr="00EA1147">
        <w:rPr>
          <w:rFonts w:ascii="Adobe Garamond Pro" w:hAnsi="Adobe Garamond Pro"/>
          <w:b/>
          <w:sz w:val="24"/>
          <w:szCs w:val="24"/>
        </w:rPr>
        <w:t>……./20</w:t>
      </w:r>
      <w:r w:rsidR="0024610B">
        <w:rPr>
          <w:rFonts w:ascii="Adobe Garamond Pro" w:hAnsi="Adobe Garamond Pro"/>
          <w:b/>
          <w:sz w:val="24"/>
          <w:szCs w:val="24"/>
        </w:rPr>
        <w:t>20</w:t>
      </w:r>
      <w:r w:rsidRPr="00EA1147">
        <w:rPr>
          <w:rFonts w:ascii="Adobe Garamond Pro" w:hAnsi="Adobe Garamond Pro"/>
          <w:b/>
          <w:sz w:val="24"/>
          <w:szCs w:val="24"/>
        </w:rPr>
        <w:t>.(</w:t>
      </w:r>
      <w:r w:rsidR="0024610B">
        <w:rPr>
          <w:rFonts w:ascii="Adobe Garamond Pro" w:hAnsi="Adobe Garamond Pro"/>
          <w:b/>
          <w:sz w:val="24"/>
          <w:szCs w:val="24"/>
        </w:rPr>
        <w:t>I</w:t>
      </w:r>
      <w:r w:rsidR="00181FEF">
        <w:rPr>
          <w:rFonts w:ascii="Adobe Garamond Pro" w:hAnsi="Adobe Garamond Pro"/>
          <w:b/>
          <w:sz w:val="24"/>
          <w:szCs w:val="24"/>
        </w:rPr>
        <w:t>X</w:t>
      </w:r>
      <w:r w:rsidR="00AE4DCE">
        <w:rPr>
          <w:rFonts w:ascii="Adobe Garamond Pro" w:hAnsi="Adobe Garamond Pro"/>
          <w:b/>
          <w:sz w:val="24"/>
          <w:szCs w:val="24"/>
        </w:rPr>
        <w:t>.2</w:t>
      </w:r>
      <w:r w:rsidR="00181FEF">
        <w:rPr>
          <w:rFonts w:ascii="Adobe Garamond Pro" w:hAnsi="Adobe Garamond Pro"/>
          <w:b/>
          <w:sz w:val="24"/>
          <w:szCs w:val="24"/>
        </w:rPr>
        <w:t>3</w:t>
      </w:r>
      <w:r w:rsidRPr="00EA1147">
        <w:rPr>
          <w:rFonts w:ascii="Adobe Garamond Pro" w:hAnsi="Adobe Garamond Pro"/>
          <w:b/>
          <w:sz w:val="24"/>
          <w:szCs w:val="24"/>
        </w:rPr>
        <w:t xml:space="preserve">.) </w:t>
      </w:r>
      <w:r w:rsidRPr="0024610B">
        <w:rPr>
          <w:rFonts w:ascii="Adobe Garamond Pro" w:hAnsi="Adobe Garamond Pro"/>
          <w:b/>
          <w:sz w:val="24"/>
          <w:szCs w:val="24"/>
        </w:rPr>
        <w:t xml:space="preserve">Képviselő-testületi határozat </w:t>
      </w:r>
      <w:r w:rsidR="00BC7AE1" w:rsidRPr="0024610B">
        <w:rPr>
          <w:rFonts w:ascii="Adobe Garamond Pro" w:hAnsi="Adobe Garamond Pro"/>
          <w:b/>
          <w:sz w:val="24"/>
          <w:szCs w:val="24"/>
        </w:rPr>
        <w:t xml:space="preserve">a </w:t>
      </w:r>
      <w:r w:rsidR="0024610B" w:rsidRPr="0024610B">
        <w:rPr>
          <w:rFonts w:ascii="Adobe Garamond Pro" w:hAnsi="Adobe Garamond Pro"/>
          <w:b/>
          <w:sz w:val="24"/>
          <w:szCs w:val="24"/>
        </w:rPr>
        <w:t>Szabadság</w:t>
      </w:r>
      <w:r w:rsidR="008573F8">
        <w:rPr>
          <w:rFonts w:ascii="Adobe Garamond Pro" w:hAnsi="Adobe Garamond Pro"/>
          <w:b/>
          <w:sz w:val="24"/>
          <w:szCs w:val="24"/>
        </w:rPr>
        <w:t>,</w:t>
      </w:r>
      <w:r w:rsidR="0024610B" w:rsidRPr="0024610B">
        <w:rPr>
          <w:rFonts w:ascii="Adobe Garamond Pro" w:hAnsi="Adobe Garamond Pro"/>
          <w:b/>
          <w:sz w:val="24"/>
          <w:szCs w:val="24"/>
        </w:rPr>
        <w:t xml:space="preserve"> és Hunyadi János úti csapadékvíz elvezetés</w:t>
      </w:r>
      <w:r w:rsidR="00181245" w:rsidRPr="0024610B">
        <w:rPr>
          <w:rFonts w:ascii="Adobe Garamond Pro" w:hAnsi="Adobe Garamond Pro"/>
          <w:b/>
          <w:sz w:val="24"/>
          <w:szCs w:val="24"/>
        </w:rPr>
        <w:t xml:space="preserve"> </w:t>
      </w:r>
      <w:r w:rsidR="00E16669" w:rsidRPr="0024610B">
        <w:rPr>
          <w:rFonts w:ascii="Adobe Garamond Pro" w:hAnsi="Adobe Garamond Pro"/>
          <w:b/>
          <w:sz w:val="24"/>
          <w:szCs w:val="24"/>
        </w:rPr>
        <w:t>kivitelezőj</w:t>
      </w:r>
      <w:r w:rsidR="00181FEF">
        <w:rPr>
          <w:rFonts w:ascii="Adobe Garamond Pro" w:hAnsi="Adobe Garamond Pro"/>
          <w:b/>
          <w:sz w:val="24"/>
          <w:szCs w:val="24"/>
        </w:rPr>
        <w:t>ének</w:t>
      </w:r>
      <w:r w:rsidR="00181245" w:rsidRPr="0024610B">
        <w:rPr>
          <w:rFonts w:ascii="Adobe Garamond Pro" w:hAnsi="Adobe Garamond Pro"/>
          <w:b/>
          <w:sz w:val="24"/>
          <w:szCs w:val="24"/>
        </w:rPr>
        <w:t xml:space="preserve"> kiválasztásáról</w:t>
      </w:r>
      <w:r w:rsidR="00BC7AE1" w:rsidRPr="00181245">
        <w:rPr>
          <w:rFonts w:ascii="Adobe Garamond Pro" w:hAnsi="Adobe Garamond Pro"/>
          <w:b/>
          <w:sz w:val="24"/>
          <w:szCs w:val="24"/>
        </w:rPr>
        <w:t>:</w:t>
      </w:r>
    </w:p>
    <w:p w:rsidR="00BC7AE1" w:rsidRPr="00BC7AE1" w:rsidRDefault="00BC7AE1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181FEF" w:rsidRPr="00181FEF" w:rsidRDefault="00EA1147" w:rsidP="00181FEF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  <w:r w:rsidRPr="00181FEF">
        <w:rPr>
          <w:rFonts w:ascii="Adobe Garamond Pro" w:hAnsi="Adobe Garamond Pro"/>
          <w:b/>
          <w:sz w:val="24"/>
          <w:szCs w:val="24"/>
        </w:rPr>
        <w:t xml:space="preserve">Jászfényszaru Város Önkormányzata Képviselő-testülete a </w:t>
      </w:r>
      <w:r w:rsidR="008573F8" w:rsidRPr="00181FEF">
        <w:rPr>
          <w:rFonts w:ascii="Adobe Garamond Pro" w:hAnsi="Adobe Garamond Pro"/>
          <w:b/>
          <w:sz w:val="24"/>
          <w:szCs w:val="24"/>
        </w:rPr>
        <w:t>Szabadság,</w:t>
      </w:r>
      <w:r w:rsidR="0024610B" w:rsidRPr="00181FEF">
        <w:rPr>
          <w:rFonts w:ascii="Adobe Garamond Pro" w:hAnsi="Adobe Garamond Pro"/>
          <w:b/>
          <w:sz w:val="24"/>
          <w:szCs w:val="24"/>
        </w:rPr>
        <w:t xml:space="preserve"> és Hunyadi János úti csapadékvíz elvezetés </w:t>
      </w:r>
      <w:r w:rsidR="00E16669" w:rsidRPr="00181FEF">
        <w:rPr>
          <w:rFonts w:ascii="Adobe Garamond Pro" w:hAnsi="Adobe Garamond Pro"/>
          <w:b/>
          <w:sz w:val="24"/>
          <w:szCs w:val="24"/>
        </w:rPr>
        <w:t>kivitelezésé</w:t>
      </w:r>
      <w:r w:rsidR="00181FEF" w:rsidRPr="00181FEF">
        <w:rPr>
          <w:rFonts w:ascii="Adobe Garamond Pro" w:hAnsi="Adobe Garamond Pro"/>
          <w:b/>
          <w:sz w:val="24"/>
          <w:szCs w:val="24"/>
        </w:rPr>
        <w:t xml:space="preserve">vel a </w:t>
      </w:r>
      <w:proofErr w:type="spellStart"/>
      <w:r w:rsidR="00181FEF" w:rsidRPr="00181FEF">
        <w:rPr>
          <w:rFonts w:ascii="Adobe Garamond Pro" w:hAnsi="Adobe Garamond Pro" w:cstheme="minorHAnsi"/>
          <w:b/>
          <w:sz w:val="24"/>
          <w:szCs w:val="24"/>
        </w:rPr>
        <w:t>Geogép</w:t>
      </w:r>
      <w:proofErr w:type="spellEnd"/>
      <w:r w:rsidR="00181FEF" w:rsidRPr="00181FEF">
        <w:rPr>
          <w:rFonts w:ascii="Adobe Garamond Pro" w:hAnsi="Adobe Garamond Pro" w:cstheme="minorHAnsi"/>
          <w:b/>
          <w:sz w:val="24"/>
          <w:szCs w:val="24"/>
        </w:rPr>
        <w:t xml:space="preserve"> Kft</w:t>
      </w:r>
      <w:r w:rsidR="00181FEF" w:rsidRPr="00181FEF">
        <w:rPr>
          <w:rFonts w:ascii="Adobe Garamond Pro" w:hAnsi="Adobe Garamond Pro" w:cstheme="minorHAnsi"/>
          <w:b/>
          <w:sz w:val="24"/>
          <w:szCs w:val="24"/>
        </w:rPr>
        <w:t>-t</w:t>
      </w:r>
      <w:r w:rsidR="00181FEF" w:rsidRPr="00181FEF">
        <w:rPr>
          <w:rFonts w:ascii="Adobe Garamond Pro" w:hAnsi="Adobe Garamond Pro" w:cstheme="minorHAnsi"/>
          <w:b/>
          <w:sz w:val="24"/>
          <w:szCs w:val="24"/>
        </w:rPr>
        <w:t xml:space="preserve"> (5100. Jászberény, Réhely u. 39.)</w:t>
      </w:r>
      <w:r w:rsidR="00181FEF">
        <w:rPr>
          <w:rFonts w:ascii="Adobe Garamond Pro" w:hAnsi="Adobe Garamond Pro" w:cstheme="minorHAnsi"/>
          <w:b/>
          <w:sz w:val="24"/>
          <w:szCs w:val="24"/>
        </w:rPr>
        <w:t>, megbízza. A kivitelezésre költségvetésében 19.101.792,- Ft + Áfa (</w:t>
      </w:r>
      <w:r w:rsidR="00181FEF" w:rsidRPr="00181FEF">
        <w:rPr>
          <w:rFonts w:ascii="Adobe Garamond Pro" w:hAnsi="Adobe Garamond Pro"/>
          <w:b/>
          <w:sz w:val="24"/>
          <w:szCs w:val="24"/>
        </w:rPr>
        <w:t>24.259.276</w:t>
      </w:r>
      <w:r w:rsidR="00181FEF">
        <w:rPr>
          <w:rFonts w:ascii="Adobe Garamond Pro" w:hAnsi="Adobe Garamond Pro"/>
          <w:b/>
          <w:sz w:val="24"/>
          <w:szCs w:val="24"/>
        </w:rPr>
        <w:t>,- Ft) biztosít.</w:t>
      </w:r>
    </w:p>
    <w:p w:rsidR="00EA1147" w:rsidRDefault="00EA1147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FD4E1A" w:rsidRDefault="00FD4E1A" w:rsidP="00BC7AE1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8573F8" w:rsidRDefault="008573F8" w:rsidP="008573F8">
      <w:pPr>
        <w:pStyle w:val="Listaszerbekezds"/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181245" w:rsidRPr="00181245" w:rsidRDefault="00181245" w:rsidP="00181245">
      <w:pPr>
        <w:spacing w:after="0" w:line="240" w:lineRule="auto"/>
        <w:jc w:val="both"/>
        <w:rPr>
          <w:rFonts w:ascii="Adobe Garamond Pro" w:hAnsi="Adobe Garamond Pro" w:cstheme="minorHAnsi"/>
          <w:b/>
          <w:sz w:val="24"/>
          <w:szCs w:val="24"/>
        </w:rPr>
      </w:pP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EA1147">
        <w:rPr>
          <w:rFonts w:ascii="Adobe Garamond Pro" w:hAnsi="Adobe Garamond Pro"/>
          <w:sz w:val="24"/>
          <w:szCs w:val="24"/>
        </w:rPr>
        <w:t xml:space="preserve"> </w:t>
      </w:r>
      <w:r w:rsidRPr="00EA1147"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ab/>
      </w:r>
      <w:r w:rsidRPr="00EA1147">
        <w:rPr>
          <w:rFonts w:ascii="Adobe Garamond Pro" w:hAnsi="Adobe Garamond Pro"/>
          <w:sz w:val="24"/>
          <w:szCs w:val="24"/>
        </w:rPr>
        <w:tab/>
        <w:t>Tanczikó Attila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</w:t>
      </w:r>
      <w:r w:rsidRPr="00EA114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 w:rsidR="00181FEF">
        <w:rPr>
          <w:rFonts w:ascii="Adobe Garamond Pro" w:hAnsi="Adobe Garamond Pro"/>
          <w:sz w:val="24"/>
          <w:szCs w:val="24"/>
        </w:rPr>
        <w:t xml:space="preserve"> </w:t>
      </w:r>
      <w:r w:rsidR="00181FEF">
        <w:rPr>
          <w:rFonts w:ascii="Adobe Garamond Pro" w:hAnsi="Adobe Garamond Pro"/>
          <w:sz w:val="24"/>
          <w:szCs w:val="24"/>
        </w:rPr>
        <w:tab/>
        <w:t>2020. 09. 30.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Dr. Voller Erika</w:t>
      </w:r>
    </w:p>
    <w:p w:rsidR="00EA1147" w:rsidRPr="00EA1147" w:rsidRDefault="00EA1147" w:rsidP="00BC7AE1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EA114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</w:t>
      </w:r>
      <w:proofErr w:type="gramStart"/>
      <w:r w:rsidRPr="00EA1147"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EA1147" w:rsidRPr="00EA1147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847" w:rsidRDefault="009342DA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osztály</w:t>
    </w:r>
  </w:p>
  <w:p w:rsidR="002B4847" w:rsidRPr="00497819" w:rsidRDefault="00CD194F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 w:rsidR="009342DA">
      <w:rPr>
        <w:rFonts w:ascii="Adobe Garamond Pro" w:hAnsi="Adobe Garamond Pro" w:cs="Adobe Garamond Pro"/>
        <w:caps/>
        <w:sz w:val="16"/>
        <w:szCs w:val="16"/>
        <w:lang w:val="hu-HU"/>
      </w:rPr>
      <w:t>i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C6266"/>
    <w:rsid w:val="00180DFD"/>
    <w:rsid w:val="00181245"/>
    <w:rsid w:val="00181FEF"/>
    <w:rsid w:val="001B1BE4"/>
    <w:rsid w:val="00232527"/>
    <w:rsid w:val="0024610B"/>
    <w:rsid w:val="002B4847"/>
    <w:rsid w:val="002B6379"/>
    <w:rsid w:val="002E7F32"/>
    <w:rsid w:val="002F27EC"/>
    <w:rsid w:val="00301D59"/>
    <w:rsid w:val="003F4B19"/>
    <w:rsid w:val="00462B10"/>
    <w:rsid w:val="004723A8"/>
    <w:rsid w:val="005235C9"/>
    <w:rsid w:val="00594072"/>
    <w:rsid w:val="005970E9"/>
    <w:rsid w:val="005B02AE"/>
    <w:rsid w:val="005B5D58"/>
    <w:rsid w:val="00623A85"/>
    <w:rsid w:val="006C4F70"/>
    <w:rsid w:val="006F77D8"/>
    <w:rsid w:val="00765897"/>
    <w:rsid w:val="007F4AEF"/>
    <w:rsid w:val="00826844"/>
    <w:rsid w:val="00843613"/>
    <w:rsid w:val="008547AF"/>
    <w:rsid w:val="008573F8"/>
    <w:rsid w:val="0087219F"/>
    <w:rsid w:val="008D681B"/>
    <w:rsid w:val="00905D2C"/>
    <w:rsid w:val="009172DC"/>
    <w:rsid w:val="009342DA"/>
    <w:rsid w:val="00946272"/>
    <w:rsid w:val="00951C35"/>
    <w:rsid w:val="009B3AE8"/>
    <w:rsid w:val="00AE4DCE"/>
    <w:rsid w:val="00B12156"/>
    <w:rsid w:val="00B75BA1"/>
    <w:rsid w:val="00B86A5E"/>
    <w:rsid w:val="00BC7AE1"/>
    <w:rsid w:val="00C91EB6"/>
    <w:rsid w:val="00CB2F87"/>
    <w:rsid w:val="00CD194F"/>
    <w:rsid w:val="00D10CC1"/>
    <w:rsid w:val="00D327E4"/>
    <w:rsid w:val="00D700E4"/>
    <w:rsid w:val="00DF6E2C"/>
    <w:rsid w:val="00E03458"/>
    <w:rsid w:val="00E16669"/>
    <w:rsid w:val="00EA1147"/>
    <w:rsid w:val="00EB1250"/>
    <w:rsid w:val="00F307DC"/>
    <w:rsid w:val="00F56DF1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C44829C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2">
    <w:name w:val="heading 2"/>
    <w:basedOn w:val="Norml"/>
    <w:next w:val="Norml"/>
    <w:link w:val="Cmsor2Char"/>
    <w:qFormat/>
    <w:rsid w:val="0024610B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rsid w:val="0024610B"/>
    <w:rPr>
      <w:rFonts w:ascii="Arial" w:eastAsia="Times New Roman" w:hAnsi="Arial" w:cs="Times New Roman"/>
      <w:b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196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13</cp:revision>
  <cp:lastPrinted>2018-11-28T12:25:00Z</cp:lastPrinted>
  <dcterms:created xsi:type="dcterms:W3CDTF">2018-11-28T10:43:00Z</dcterms:created>
  <dcterms:modified xsi:type="dcterms:W3CDTF">2020-09-22T08:43:00Z</dcterms:modified>
</cp:coreProperties>
</file>